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4E38" w:rsidTr="004D7288">
        <w:trPr>
          <w:jc w:val="center"/>
        </w:trPr>
        <w:tc>
          <w:tcPr>
            <w:tcW w:w="3115" w:type="dxa"/>
            <w:vAlign w:val="center"/>
          </w:tcPr>
          <w:p w:rsidR="00C34E38" w:rsidRDefault="00C34E38" w:rsidP="004D72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5FE33F" wp14:editId="1A9D9CB7">
                  <wp:extent cx="1485265" cy="1485265"/>
                  <wp:effectExtent l="0" t="0" r="635" b="635"/>
                  <wp:docPr id="1" name="Рисунок 1" descr="https://xn--90aacfccdey4bqegb3eb6h1a4f.xn--p1ai/wp-content/uploads/imported_image_2021-05-15_10_10_3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acfccdey4bqegb3eb6h1a4f.xn--p1ai/wp-content/uploads/imported_image_2021-05-15_10_10_3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05" cy="148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C34E38" w:rsidRDefault="00C34E38" w:rsidP="004D72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91CE21" wp14:editId="139DA3EE">
                  <wp:extent cx="1543050" cy="1504950"/>
                  <wp:effectExtent l="0" t="0" r="0" b="0"/>
                  <wp:docPr id="2" name="Рисунок 2" descr="C:\Users\Пользователь\AppData\Local\Microsoft\Windows\INetCache\Content.Word\а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AppData\Local\Microsoft\Windows\INetCache\Content.Word\аа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:rsidR="00C34E38" w:rsidRDefault="00C34E38" w:rsidP="004D7288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A69012" wp14:editId="0DF1B545">
                  <wp:simplePos x="0" y="0"/>
                  <wp:positionH relativeFrom="column">
                    <wp:posOffset>302260</wp:posOffset>
                  </wp:positionH>
                  <wp:positionV relativeFrom="page">
                    <wp:posOffset>18415</wp:posOffset>
                  </wp:positionV>
                  <wp:extent cx="1323975" cy="1275080"/>
                  <wp:effectExtent l="0" t="0" r="9525" b="1270"/>
                  <wp:wrapThrough wrapText="bothSides">
                    <wp:wrapPolygon edited="0">
                      <wp:start x="7459" y="0"/>
                      <wp:lineTo x="4973" y="968"/>
                      <wp:lineTo x="622" y="4195"/>
                      <wp:lineTo x="0" y="7422"/>
                      <wp:lineTo x="0" y="13554"/>
                      <wp:lineTo x="311" y="16135"/>
                      <wp:lineTo x="4973" y="20653"/>
                      <wp:lineTo x="7148" y="21299"/>
                      <wp:lineTo x="7459" y="21299"/>
                      <wp:lineTo x="13986" y="21299"/>
                      <wp:lineTo x="14296" y="21299"/>
                      <wp:lineTo x="16472" y="20653"/>
                      <wp:lineTo x="21134" y="16135"/>
                      <wp:lineTo x="21445" y="13554"/>
                      <wp:lineTo x="21445" y="7422"/>
                      <wp:lineTo x="21134" y="4518"/>
                      <wp:lineTo x="16472" y="968"/>
                      <wp:lineTo x="13986" y="0"/>
                      <wp:lineTo x="7459" y="0"/>
                    </wp:wrapPolygon>
                  </wp:wrapThrough>
                  <wp:docPr id="3" name="Рисунок 3" descr="https://iemt.ru/wp-content/uploads/2016/04/iegt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emt.ru/wp-content/uploads/2016/04/iegt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34E38" w:rsidRDefault="00C34E38" w:rsidP="00C34E38">
      <w:pPr>
        <w:ind w:firstLine="708"/>
      </w:pPr>
    </w:p>
    <w:p w:rsidR="00C34E38" w:rsidRPr="009D3D8C" w:rsidRDefault="00C34E38" w:rsidP="00C34E38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3D8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C34E38" w:rsidRDefault="00C34E38" w:rsidP="00C34E3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34E38" w:rsidRPr="00C015A7" w:rsidRDefault="00C34E38" w:rsidP="00C34E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Оргкомитет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Конкурса школьных проектов «Юный геолог и палеонтолог»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приглашает вас принять участие в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Конкурса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состоится 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февраля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марта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 w:rsidRPr="00C01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г.</w:t>
      </w:r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г. Нальчике на базе «Кабардино-Балкарского государственного университета им. Х.М. </w:t>
      </w:r>
      <w:proofErr w:type="spellStart"/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Бербекова</w:t>
      </w:r>
      <w:proofErr w:type="spellEnd"/>
      <w:r w:rsidRPr="00C01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C34E38" w:rsidRDefault="00C34E38" w:rsidP="00C34E38">
      <w:pPr>
        <w:tabs>
          <w:tab w:val="left" w:pos="1392"/>
        </w:tabs>
        <w:autoSpaceDE w:val="0"/>
        <w:autoSpaceDN w:val="0"/>
        <w:adjustRightInd w:val="0"/>
        <w:spacing w:after="0" w:line="240" w:lineRule="auto"/>
        <w:ind w:left="5" w:right="2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Конкурса</w:t>
      </w:r>
      <w:r w:rsidRPr="000A4D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4D1D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-</w:t>
      </w:r>
      <w:r w:rsidRPr="003D18B1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 xml:space="preserve"> 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исследовательской и проектной деятельности обучающихся в образовательных учреждениях, развитие интереса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студентов</w:t>
      </w: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фундаментальным и прикладным наукам, в частности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биологии, химии, географии, геологии, природопользования, экологии.</w:t>
      </w:r>
    </w:p>
    <w:p w:rsidR="00C34E38" w:rsidRDefault="00C34E38" w:rsidP="00C34E3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федеральное государственное бюджетное образовательное учреждение высшего образования «Кабардино-Балкарский государственный университет им. Х.М.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КБГУ), НОЦ «Ботанический сад», совместно </w:t>
      </w:r>
      <w:r w:rsidR="00507FBB">
        <w:rPr>
          <w:rFonts w:ascii="Times New Roman" w:eastAsia="Times New Roman" w:hAnsi="Times New Roman"/>
          <w:sz w:val="28"/>
          <w:szCs w:val="28"/>
          <w:lang w:eastAsia="ru-RU"/>
        </w:rPr>
        <w:t>с молодежной медико-биологической школой равных возможностей «</w:t>
      </w:r>
      <w:proofErr w:type="spellStart"/>
      <w:r w:rsidR="00507FBB">
        <w:rPr>
          <w:rFonts w:ascii="Times New Roman" w:eastAsia="Times New Roman" w:hAnsi="Times New Roman"/>
          <w:sz w:val="28"/>
          <w:szCs w:val="28"/>
          <w:lang w:eastAsia="ru-RU"/>
        </w:rPr>
        <w:t>Адаптол</w:t>
      </w:r>
      <w:proofErr w:type="spellEnd"/>
      <w:r w:rsidR="00507FB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34E38" w:rsidRDefault="00C34E38" w:rsidP="00C34E3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0A4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будет проходить по следующим секциям:</w:t>
      </w:r>
    </w:p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7"/>
      </w:tblGrid>
      <w:tr w:rsidR="00C34E38" w:rsidTr="00C34E38">
        <w:tc>
          <w:tcPr>
            <w:tcW w:w="4814" w:type="dxa"/>
          </w:tcPr>
          <w:p w:rsidR="00C34E38" w:rsidRPr="00C34E38" w:rsidRDefault="00C34E38" w:rsidP="00C34E38">
            <w:pPr>
              <w:pStyle w:val="Style3"/>
              <w:widowControl/>
              <w:tabs>
                <w:tab w:val="left" w:pos="431"/>
              </w:tabs>
              <w:spacing w:line="240" w:lineRule="auto"/>
              <w:ind w:right="67" w:firstLine="148"/>
              <w:rPr>
                <w:b/>
                <w:sz w:val="28"/>
                <w:szCs w:val="28"/>
              </w:rPr>
            </w:pPr>
            <w:r w:rsidRPr="00C34E38">
              <w:rPr>
                <w:b/>
                <w:sz w:val="28"/>
                <w:szCs w:val="28"/>
              </w:rPr>
              <w:t xml:space="preserve">1. Геология  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Среди учащихся 2-8 классов 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Среди учащихся 9-11 классов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Минералоги </w:t>
            </w:r>
          </w:p>
          <w:p w:rsidR="00C34E38" w:rsidRPr="00C34E38" w:rsidRDefault="00C34E38" w:rsidP="00C34E38">
            <w:pPr>
              <w:widowControl w:val="0"/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Среди учащихся 2-8 классов 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Среди учащихся 9-11 классов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Палеонтологии </w:t>
            </w:r>
          </w:p>
          <w:p w:rsidR="00C34E38" w:rsidRPr="00C34E38" w:rsidRDefault="00C34E38" w:rsidP="00C34E38">
            <w:pPr>
              <w:widowControl w:val="0"/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Среди учащихся 2-8 классов 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Среди учащихся 9-11 классов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Палеогеографии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Среди учащихся 2-8 классов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 w:firstLine="1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Среди учащихся 9-11 классов</w:t>
            </w:r>
          </w:p>
          <w:p w:rsidR="00C34E38" w:rsidRDefault="00C34E38" w:rsidP="00C34E38">
            <w:pPr>
              <w:tabs>
                <w:tab w:val="left" w:pos="1286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Геоморфология </w:t>
            </w:r>
          </w:p>
          <w:p w:rsidR="00C34E38" w:rsidRPr="00C34E38" w:rsidRDefault="00C34E38" w:rsidP="00C34E3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Среди учащихся 2-8 классов 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Среди учащихся 9-11 классов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Археология</w:t>
            </w:r>
          </w:p>
          <w:p w:rsidR="00C34E38" w:rsidRPr="00C34E38" w:rsidRDefault="00C34E38" w:rsidP="00C34E3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6.1. Среди учащихся 2-8 классов 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Среди учащихся 9-11 классов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Геология рудных полезных ископаемых</w:t>
            </w:r>
          </w:p>
          <w:p w:rsidR="00C34E38" w:rsidRPr="00C34E38" w:rsidRDefault="00C34E38" w:rsidP="00C34E38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Среди учащихся 2-8 классов </w:t>
            </w:r>
          </w:p>
          <w:p w:rsidR="00C34E38" w:rsidRPr="00C34E38" w:rsidRDefault="00C34E38" w:rsidP="00C34E38">
            <w:pPr>
              <w:autoSpaceDE w:val="0"/>
              <w:autoSpaceDN w:val="0"/>
              <w:adjustRightInd w:val="0"/>
              <w:ind w:righ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Среди учащихся 9-11 классов</w:t>
            </w:r>
          </w:p>
          <w:p w:rsidR="00C34E38" w:rsidRDefault="00C34E38" w:rsidP="00C34E38">
            <w:pPr>
              <w:tabs>
                <w:tab w:val="left" w:pos="1286"/>
              </w:tabs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34E38" w:rsidRPr="001C1B03" w:rsidRDefault="00C34E38" w:rsidP="00C34E3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гарантируют своё авторство на представленный материал. В случае возникновения претензий со стороны третьих лиц в отношении авторских прав, участники </w:t>
      </w:r>
      <w:r w:rsid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урегулировать их самостоятельно, при этом работа со спорным авторством отклоняется от участия в </w:t>
      </w:r>
      <w:r w:rsidR="00C90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Pr="009D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E38" w:rsidRPr="000A4D1D" w:rsidRDefault="00C34E38" w:rsidP="00C34E38">
      <w:pPr>
        <w:tabs>
          <w:tab w:val="left" w:pos="1286"/>
        </w:tabs>
        <w:autoSpaceDE w:val="0"/>
        <w:autoSpaceDN w:val="0"/>
        <w:adjustRightInd w:val="0"/>
        <w:spacing w:before="5" w:after="0" w:line="240" w:lineRule="auto"/>
        <w:ind w:left="24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BB" w:rsidRDefault="00507FBB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br w:type="page"/>
      </w:r>
    </w:p>
    <w:p w:rsidR="00C34E38" w:rsidRDefault="00C34E38" w:rsidP="00C34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23171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ВНИМАНИЕ!!!</w:t>
      </w:r>
    </w:p>
    <w:p w:rsidR="00C34E38" w:rsidRDefault="00C34E38" w:rsidP="00C34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</w:p>
    <w:p w:rsidR="00C34E38" w:rsidRPr="00231712" w:rsidRDefault="00C34E38" w:rsidP="00C34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Конкурса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будут проходить 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u w:val="single"/>
          <w:lang w:eastAsia="ru-RU"/>
        </w:rPr>
        <w:t>в три этапа</w:t>
      </w:r>
      <w:r w:rsidRPr="00231712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:</w:t>
      </w:r>
    </w:p>
    <w:p w:rsidR="00C34E38" w:rsidRPr="00231712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Первый этап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Участники  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</w:t>
      </w:r>
      <w:r w:rsidR="00C9027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февраля по 2 марта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направляют на электронный адрес </w:t>
      </w:r>
      <w:hyperlink r:id="rId7" w:history="1">
        <w:r w:rsidRPr="00231712">
          <w:rPr>
            <w:rFonts w:ascii="Times New Roman" w:eastAsia="Times New Roman" w:hAnsi="Times New Roman" w:cs="Times New Roman"/>
            <w:color w:val="0000FF"/>
            <w:sz w:val="28"/>
            <w:szCs w:val="32"/>
            <w:u w:val="single"/>
            <w:lang w:eastAsia="ru-RU"/>
          </w:rPr>
          <w:t>muzey.zhivoyprirody@mail.ru</w:t>
        </w:r>
      </w:hyperlink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заявку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(файл назвать Иванов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sym w:font="Symbol" w:char="F05F"/>
      </w: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И.И_Город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_ЮГиП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и описание проекта в форме доклада объемом до 10 страниц формата А4. </w:t>
      </w:r>
    </w:p>
    <w:p w:rsidR="00C34E38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Второй этап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 03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03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.03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оценка комиссии и подведение итогов.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прошедшим второй этап, будут разосланы приглашения на участие в онлайн-режиме.</w:t>
      </w:r>
      <w:r w:rsidRPr="00E7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E38" w:rsidRDefault="00C34E38" w:rsidP="00C34E38">
      <w:pPr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right="14"/>
        <w:jc w:val="both"/>
        <w:rPr>
          <w:rFonts w:ascii="Times New Roman" w:hAnsi="Times New Roman" w:cs="Times New Roman"/>
          <w:sz w:val="28"/>
          <w:szCs w:val="32"/>
        </w:rPr>
      </w:pPr>
      <w:r w:rsidRPr="00231712">
        <w:rPr>
          <w:rFonts w:ascii="Times New Roman" w:hAnsi="Times New Roman" w:cs="Times New Roman"/>
          <w:sz w:val="28"/>
          <w:szCs w:val="32"/>
        </w:rPr>
        <w:tab/>
      </w:r>
      <w:r w:rsidRPr="00231712">
        <w:rPr>
          <w:rFonts w:ascii="Times New Roman" w:hAnsi="Times New Roman" w:cs="Times New Roman"/>
          <w:b/>
          <w:sz w:val="28"/>
          <w:szCs w:val="32"/>
        </w:rPr>
        <w:t>Третий этап:</w:t>
      </w:r>
      <w:r w:rsidRPr="00231712">
        <w:rPr>
          <w:rFonts w:ascii="Times New Roman" w:hAnsi="Times New Roman" w:cs="Times New Roman"/>
          <w:sz w:val="28"/>
          <w:szCs w:val="32"/>
        </w:rPr>
        <w:t xml:space="preserve"> Защита проектов 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32"/>
        </w:rPr>
        <w:t>5</w:t>
      </w:r>
      <w:r>
        <w:rPr>
          <w:rFonts w:ascii="Times New Roman" w:hAnsi="Times New Roman" w:cs="Times New Roman"/>
          <w:b/>
          <w:sz w:val="28"/>
          <w:szCs w:val="32"/>
        </w:rPr>
        <w:t>.03.2022</w:t>
      </w:r>
      <w:r w:rsidRPr="00231712">
        <w:rPr>
          <w:rFonts w:ascii="Times New Roman" w:hAnsi="Times New Roman" w:cs="Times New Roman"/>
          <w:b/>
          <w:sz w:val="28"/>
          <w:szCs w:val="32"/>
        </w:rPr>
        <w:t>.</w:t>
      </w:r>
      <w:r w:rsidRPr="00231712">
        <w:rPr>
          <w:rFonts w:ascii="Times New Roman" w:hAnsi="Times New Roman" w:cs="Times New Roman"/>
          <w:sz w:val="28"/>
          <w:szCs w:val="32"/>
        </w:rPr>
        <w:t xml:space="preserve">  </w:t>
      </w:r>
    </w:p>
    <w:p w:rsidR="00C34E38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</w:pP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представление проекта в удаленном интерактивном режиме на третьем этапе должно сопровождаться презентацией в формате </w:t>
      </w:r>
      <w:r w:rsidRPr="001C2A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15-ти слайдов.</w:t>
      </w:r>
      <w:r w:rsidRPr="001C2A2A">
        <w:t xml:space="preserve"> </w:t>
      </w:r>
    </w:p>
    <w:p w:rsidR="00C34E38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быть: т</w:t>
      </w: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итульная страница (первый слайд);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часть презентации (обычно содержит несколько подразделов);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аключение.</w:t>
      </w:r>
    </w:p>
    <w:p w:rsidR="00C34E38" w:rsidRPr="001C2A2A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507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выступление участников - 5-7 минут; обсуждение выступления участников - до 5 минут.</w:t>
      </w:r>
    </w:p>
    <w:p w:rsidR="00C34E38" w:rsidRPr="00231712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Информация о </w:t>
      </w:r>
      <w:r w:rsidR="00507FBB">
        <w:rPr>
          <w:rFonts w:ascii="Times New Roman" w:eastAsia="Times New Roman" w:hAnsi="Times New Roman" w:cs="Times New Roman"/>
          <w:sz w:val="28"/>
          <w:szCs w:val="32"/>
          <w:lang w:eastAsia="ru-RU"/>
        </w:rPr>
        <w:t>Конкурсе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размещается на 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сайте http://botsad.kbsu.ru/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НОЦ «Ботанический сад» КБГУ в разделе </w:t>
      </w:r>
      <w:r w:rsidRPr="00231712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«ОБЬЯВЛЕНИЯ»</w:t>
      </w:r>
      <w:r w:rsidRPr="002317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C34E38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по телефону </w:t>
      </w:r>
      <w:r w:rsidRPr="0023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+7(938)-701-13-06</w:t>
      </w:r>
    </w:p>
    <w:p w:rsidR="00C34E38" w:rsidRPr="00231712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E38" w:rsidRDefault="00C34E38" w:rsidP="00C34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ДИПЛОМЫ И </w:t>
      </w: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Ы</w:t>
      </w: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</w:t>
      </w: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</w:t>
      </w:r>
    </w:p>
    <w:p w:rsidR="00C34E38" w:rsidRDefault="00C34E38" w:rsidP="00C34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 w:rsidRPr="004C098C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ПРЕДОСТАВЛЯЮТСЯ БЕСПЛАТНО!</w:t>
      </w:r>
    </w:p>
    <w:p w:rsidR="00C34E38" w:rsidRPr="00231712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38" w:rsidRPr="000A4D1D" w:rsidRDefault="00C34E38" w:rsidP="00C34E3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right="67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38" w:rsidRDefault="00C34E38" w:rsidP="00C34E3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38" w:rsidRDefault="00C34E38" w:rsidP="00C34E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34E38" w:rsidRDefault="00C34E38" w:rsidP="00C34E3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C34E38" w:rsidRPr="00E72A3D" w:rsidRDefault="00C34E38" w:rsidP="00C34E38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E38" w:rsidRDefault="00C34E38" w:rsidP="00C3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="00507F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Конкурсе школьных проектов «Юный геолог и палеонтолог» учащихся 2-11 классов школ КБР</w:t>
      </w:r>
    </w:p>
    <w:p w:rsidR="00C34E38" w:rsidRDefault="00C34E38" w:rsidP="00C34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4783"/>
      </w:tblGrid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Секция 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статьи</w:t>
            </w:r>
            <w:r w:rsidRPr="00CE4E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образовательной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раткое наименование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образовательной организации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 проекта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Ф.И.О.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3B5136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Должность руководителя, место работы (без сокращений)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3B5136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Номер телефона и </w:t>
            </w:r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E-</w:t>
            </w:r>
            <w:proofErr w:type="spellStart"/>
            <w:r w:rsidRPr="003B5136">
              <w:rPr>
                <w:rFonts w:ascii="Times New Roman" w:eastAsia="Calibri" w:hAnsi="Times New Roman" w:cs="Times New Roman"/>
                <w:sz w:val="24"/>
                <w:szCs w:val="20"/>
              </w:rPr>
              <w:t>mail</w:t>
            </w:r>
            <w:proofErr w:type="spellEnd"/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9628" w:type="dxa"/>
            <w:gridSpan w:val="2"/>
          </w:tcPr>
          <w:p w:rsidR="00C34E38" w:rsidRPr="00205E9E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05E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eastAsia="ru-RU"/>
              </w:rPr>
              <w:t>Автор номинации</w:t>
            </w:r>
          </w:p>
        </w:tc>
      </w:tr>
      <w:tr w:rsidR="00C34E38" w:rsidTr="004D7288">
        <w:trPr>
          <w:trHeight w:val="223"/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амилия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trHeight w:val="223"/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trHeight w:val="223"/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trHeight w:val="223"/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 телефона</w:t>
            </w:r>
          </w:p>
        </w:tc>
        <w:tc>
          <w:tcPr>
            <w:tcW w:w="4783" w:type="dxa"/>
          </w:tcPr>
          <w:p w:rsidR="00C34E38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E4E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3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Класс (Курс)</w:t>
            </w:r>
          </w:p>
        </w:tc>
        <w:tc>
          <w:tcPr>
            <w:tcW w:w="4783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4E38" w:rsidTr="004D7288">
        <w:trPr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E47">
              <w:rPr>
                <w:rFonts w:ascii="Times New Roman" w:eastAsia="Calibri" w:hAnsi="Times New Roman" w:cs="Times New Roman"/>
                <w:sz w:val="24"/>
                <w:szCs w:val="24"/>
              </w:rPr>
              <w:t>Место учёбы (полное)</w:t>
            </w:r>
          </w:p>
        </w:tc>
        <w:tc>
          <w:tcPr>
            <w:tcW w:w="4783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4E38" w:rsidTr="004D7288">
        <w:trPr>
          <w:trHeight w:val="411"/>
          <w:jc w:val="center"/>
        </w:trPr>
        <w:tc>
          <w:tcPr>
            <w:tcW w:w="4845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E9E">
              <w:rPr>
                <w:rFonts w:ascii="Times New Roman" w:eastAsia="Calibri" w:hAnsi="Times New Roman" w:cs="Times New Roman"/>
                <w:sz w:val="24"/>
                <w:szCs w:val="24"/>
              </w:rPr>
              <w:t>Полный почтовый адрес (с индексом)</w:t>
            </w:r>
          </w:p>
        </w:tc>
        <w:tc>
          <w:tcPr>
            <w:tcW w:w="4783" w:type="dxa"/>
          </w:tcPr>
          <w:p w:rsidR="00C34E38" w:rsidRPr="00CE4E47" w:rsidRDefault="00C34E38" w:rsidP="004D72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4E38" w:rsidRDefault="00C34E38" w:rsidP="00C34E3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34E38" w:rsidRPr="00F62F15" w:rsidRDefault="00C34E38" w:rsidP="00C34E38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Направление заявки и описания проекта (статьи) на электронный адрес muzey.zhivoyprirody@mail.ru </w:t>
      </w:r>
      <w:r>
        <w:rPr>
          <w:rFonts w:ascii="Times New Roman" w:eastAsia="Calibri" w:hAnsi="Times New Roman" w:cs="Times New Roman"/>
          <w:sz w:val="24"/>
          <w:szCs w:val="20"/>
        </w:rPr>
        <w:t xml:space="preserve">с </w:t>
      </w:r>
      <w:r w:rsidR="00507FBB">
        <w:rPr>
          <w:rFonts w:ascii="Times New Roman" w:eastAsia="Calibri" w:hAnsi="Times New Roman" w:cs="Times New Roman"/>
          <w:sz w:val="24"/>
          <w:szCs w:val="20"/>
        </w:rPr>
        <w:t>1 февраля</w:t>
      </w:r>
      <w:r>
        <w:rPr>
          <w:rFonts w:ascii="Times New Roman" w:eastAsia="Calibri" w:hAnsi="Times New Roman" w:cs="Times New Roman"/>
          <w:sz w:val="24"/>
          <w:szCs w:val="20"/>
        </w:rPr>
        <w:t xml:space="preserve"> до </w:t>
      </w:r>
      <w:r w:rsidR="00507FBB">
        <w:rPr>
          <w:rFonts w:ascii="Times New Roman" w:eastAsia="Calibri" w:hAnsi="Times New Roman" w:cs="Times New Roman"/>
          <w:sz w:val="24"/>
          <w:szCs w:val="20"/>
        </w:rPr>
        <w:t xml:space="preserve">10 </w:t>
      </w:r>
      <w:r>
        <w:rPr>
          <w:rFonts w:ascii="Times New Roman" w:eastAsia="Calibri" w:hAnsi="Times New Roman" w:cs="Times New Roman"/>
          <w:sz w:val="24"/>
          <w:szCs w:val="20"/>
        </w:rPr>
        <w:t>марта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означает, что участники </w:t>
      </w:r>
      <w:r w:rsidR="00507FBB">
        <w:rPr>
          <w:rFonts w:ascii="Times New Roman" w:eastAsia="Calibri" w:hAnsi="Times New Roman" w:cs="Times New Roman"/>
          <w:sz w:val="24"/>
          <w:szCs w:val="20"/>
        </w:rPr>
        <w:t>конкурса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(авторы, руководитель проекта, куратор проектной деятельности) добровольно передают Организаторам на период проведения </w:t>
      </w:r>
      <w:r w:rsidR="00507FBB">
        <w:rPr>
          <w:rFonts w:ascii="Times New Roman" w:eastAsia="Calibri" w:hAnsi="Times New Roman" w:cs="Times New Roman"/>
          <w:sz w:val="24"/>
          <w:szCs w:val="20"/>
        </w:rPr>
        <w:t>конкурса</w:t>
      </w:r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свои персональные данные для их обработки в целях организации и проведения мероприятий, оформления наградных материалов и лучших проектов, которые будут опубликованы  на сайте http://botsad.kbsu.ru/ НОЦ «Ботанический сад» КБГУ, и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Instagram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F62F15">
        <w:rPr>
          <w:rFonts w:ascii="Times New Roman" w:eastAsia="Calibri" w:hAnsi="Times New Roman" w:cs="Times New Roman"/>
          <w:sz w:val="24"/>
          <w:szCs w:val="20"/>
        </w:rPr>
        <w:t>wildlife_museum_kbsu</w:t>
      </w:r>
      <w:proofErr w:type="spellEnd"/>
      <w:r w:rsidRPr="00F62F15">
        <w:rPr>
          <w:rFonts w:ascii="Times New Roman" w:eastAsia="Calibri" w:hAnsi="Times New Roman" w:cs="Times New Roman"/>
          <w:sz w:val="24"/>
          <w:szCs w:val="20"/>
        </w:rPr>
        <w:t>.</w:t>
      </w:r>
    </w:p>
    <w:p w:rsidR="00C34E38" w:rsidRPr="00F62F15" w:rsidRDefault="00C34E38" w:rsidP="00C34E38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 xml:space="preserve">Руководитель </w:t>
      </w:r>
    </w:p>
    <w:p w:rsidR="00C34E38" w:rsidRPr="00F62F15" w:rsidRDefault="00C34E38" w:rsidP="00C34E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образовательной организации</w:t>
      </w:r>
      <w:r w:rsidRPr="00F6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</w:r>
      <w:r w:rsidRPr="00F62F15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</w:t>
      </w:r>
    </w:p>
    <w:p w:rsidR="00C34E38" w:rsidRPr="00F62F15" w:rsidRDefault="00C34E38" w:rsidP="00C34E38">
      <w:pPr>
        <w:spacing w:after="200" w:line="240" w:lineRule="auto"/>
        <w:ind w:left="5664"/>
        <w:rPr>
          <w:rFonts w:ascii="Times New Roman" w:eastAsia="Calibri" w:hAnsi="Times New Roman" w:cs="Times New Roman"/>
          <w:sz w:val="18"/>
          <w:szCs w:val="16"/>
        </w:rPr>
      </w:pPr>
      <w:r w:rsidRPr="00F62F15">
        <w:rPr>
          <w:rFonts w:ascii="Times New Roman" w:eastAsia="Calibri" w:hAnsi="Times New Roman" w:cs="Times New Roman"/>
          <w:sz w:val="18"/>
          <w:szCs w:val="16"/>
        </w:rPr>
        <w:t>Фамилия, имя, отчество руководителя</w:t>
      </w:r>
    </w:p>
    <w:p w:rsidR="00C34E38" w:rsidRPr="001A64CA" w:rsidRDefault="00C34E38" w:rsidP="00C34E3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F15">
        <w:rPr>
          <w:rFonts w:ascii="Times New Roman" w:eastAsia="Calibri" w:hAnsi="Times New Roman" w:cs="Times New Roman"/>
          <w:sz w:val="24"/>
          <w:szCs w:val="28"/>
        </w:rPr>
        <w:t>М.П.</w:t>
      </w:r>
      <w:r w:rsidRPr="001A64C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34E38" w:rsidRPr="002A6F71" w:rsidRDefault="00C34E38" w:rsidP="00C34E38">
      <w:pPr>
        <w:autoSpaceDE w:val="0"/>
        <w:autoSpaceDN w:val="0"/>
        <w:adjustRightInd w:val="0"/>
        <w:spacing w:before="230"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ВНИМАНИЕ! </w:t>
      </w:r>
    </w:p>
    <w:p w:rsidR="00C34E38" w:rsidRDefault="00C34E38" w:rsidP="00C34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34E38" w:rsidRPr="002A6F71" w:rsidRDefault="00C34E38" w:rsidP="00C3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A6F7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Правила оформления текстов работ для публикации</w:t>
      </w:r>
    </w:p>
    <w:p w:rsidR="00C34E38" w:rsidRDefault="00C34E38" w:rsidP="00C3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начала статьи проводится по следующему образцу:</w:t>
      </w:r>
    </w:p>
    <w:p w:rsidR="00C34E38" w:rsidRPr="001A64CA" w:rsidRDefault="00C34E38" w:rsidP="00C3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34E38" w:rsidRPr="001A64CA" w:rsidTr="004D7288">
        <w:trPr>
          <w:jc w:val="center"/>
        </w:trPr>
        <w:tc>
          <w:tcPr>
            <w:tcW w:w="9571" w:type="dxa"/>
          </w:tcPr>
          <w:p w:rsidR="00851805" w:rsidRDefault="00507FBB" w:rsidP="004D72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 школьных проектов «Юный геолог и палеонтолог»</w:t>
            </w:r>
          </w:p>
          <w:p w:rsidR="00C34E38" w:rsidRDefault="00507FBB" w:rsidP="004D7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учащихся 2-11 классов школ КБР</w:t>
            </w:r>
          </w:p>
          <w:p w:rsidR="00C34E38" w:rsidRPr="00527E91" w:rsidRDefault="00C34E38" w:rsidP="004D728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 И.И.</w:t>
            </w:r>
          </w:p>
          <w:p w:rsidR="00C34E38" w:rsidRPr="00527E91" w:rsidRDefault="00C34E38" w:rsidP="004D728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E-</w:t>
            </w:r>
            <w:proofErr w:type="spellStart"/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mail</w:t>
            </w:r>
            <w:proofErr w:type="spellEnd"/>
          </w:p>
          <w:p w:rsidR="00C34E38" w:rsidRPr="00527E91" w:rsidRDefault="00C34E38" w:rsidP="004D728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Научный руководитель Петров А.А.</w:t>
            </w:r>
          </w:p>
          <w:p w:rsidR="00C34E38" w:rsidRPr="00527E91" w:rsidRDefault="00C34E38" w:rsidP="004D728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</w:t>
            </w:r>
          </w:p>
          <w:p w:rsidR="00C34E38" w:rsidRPr="001A64CA" w:rsidRDefault="00C34E38" w:rsidP="004D72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Наименование организации полностью</w:t>
            </w:r>
          </w:p>
          <w:p w:rsidR="00C34E38" w:rsidRDefault="00C34E38" w:rsidP="004D72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4E38" w:rsidRPr="00527E91" w:rsidRDefault="00C34E38" w:rsidP="004D7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ЗАГОЛОВОК </w:t>
            </w:r>
          </w:p>
          <w:p w:rsidR="00C34E38" w:rsidRDefault="00C34E38" w:rsidP="004D7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Аннотация:</w:t>
            </w:r>
          </w:p>
          <w:p w:rsidR="00C34E38" w:rsidRPr="00A31C45" w:rsidRDefault="00C34E38" w:rsidP="004D7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Abstract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34E38" w:rsidRDefault="00C34E38" w:rsidP="004D72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  <w:r w:rsidRPr="001A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34E38" w:rsidRPr="00A31C45" w:rsidRDefault="00C34E38" w:rsidP="004D728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Keywords</w:t>
            </w:r>
            <w:r w:rsidRPr="00A31C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C34E38" w:rsidRDefault="00C34E38" w:rsidP="004D7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</w:t>
            </w:r>
          </w:p>
          <w:p w:rsidR="00C34E38" w:rsidRPr="00527E91" w:rsidRDefault="00C34E38" w:rsidP="004D72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7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</w:p>
        </w:tc>
      </w:tr>
    </w:tbl>
    <w:p w:rsidR="00C34E38" w:rsidRPr="001A64CA" w:rsidRDefault="00C34E38" w:rsidP="00C34E38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статьи должен содержать цель,</w:t>
      </w:r>
      <w:r w:rsidRPr="00231712">
        <w:t xml:space="preserve"> </w:t>
      </w: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объект, предмет, результаты исследования, выводы, библиографию;</w:t>
      </w: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библиографическом списке, оформленном в строгом соответствии с</w:t>
      </w: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стандарта (ГОСТ 7.05-2008), нумерация источников должна соответствовать очередности ссылок на них в тексте. Номер источника указывается в квадратных скобках </w:t>
      </w:r>
      <w:proofErr w:type="gram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[ ]</w:t>
      </w:r>
      <w:proofErr w:type="gram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Автоматическая нумерация ссылок и постраничные сноски не разрешаются;</w:t>
      </w: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допускается не более 2-3 опечаток (ошибок) на одной странице текста;</w:t>
      </w: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доклада не должен превышать 10 машинописных страниц формата А4, набранных в формате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(версия 3.0 или 7.0) через 1,5 интервала; размер шрифта - 14;</w:t>
      </w: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поля страницы: слева - 3 см, справа - 1 см, сверху – 2 см, снизу - 2 см;</w:t>
      </w: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графический материал, выполненный с разрешением не менее 300 </w:t>
      </w:r>
      <w:proofErr w:type="spellStart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таблицы вставляются в текст;</w:t>
      </w:r>
    </w:p>
    <w:p w:rsidR="00C34E38" w:rsidRPr="00231712" w:rsidRDefault="00C34E38" w:rsidP="00C3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71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 имеет право опубликовать не более 1 статьи.</w:t>
      </w:r>
    </w:p>
    <w:p w:rsidR="00C34E38" w:rsidRDefault="00C34E38" w:rsidP="00C34E38"/>
    <w:p w:rsidR="0055330A" w:rsidRDefault="0055330A"/>
    <w:sectPr w:rsidR="0055330A" w:rsidSect="0023171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8"/>
    <w:rsid w:val="004C2809"/>
    <w:rsid w:val="00507FBB"/>
    <w:rsid w:val="0055330A"/>
    <w:rsid w:val="00851805"/>
    <w:rsid w:val="00AC02A2"/>
    <w:rsid w:val="00C34E38"/>
    <w:rsid w:val="00C9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C7A8"/>
  <w15:chartTrackingRefBased/>
  <w15:docId w15:val="{1F33C60A-BC43-4753-9605-BF01FA5A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C34E3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zey.zhivoyprirod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2022-01-02T13:26:00Z</dcterms:created>
  <dcterms:modified xsi:type="dcterms:W3CDTF">2022-01-02T14:12:00Z</dcterms:modified>
</cp:coreProperties>
</file>